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C9" w:rsidRDefault="00874EC9" w:rsidP="00874EC9">
      <w:pPr>
        <w:rPr>
          <w:noProof/>
          <w:lang w:eastAsia="ru-RU"/>
        </w:rPr>
      </w:pPr>
      <w:r>
        <w:rPr>
          <w:noProof/>
          <w:lang w:eastAsia="ru-RU"/>
        </w:rPr>
        <w:t xml:space="preserve">    </w:t>
      </w:r>
      <w:r w:rsidRPr="00874EC9">
        <w:drawing>
          <wp:inline distT="0" distB="0" distL="0" distR="0" wp14:anchorId="2160A5E5" wp14:editId="13C8F991">
            <wp:extent cx="1212574" cy="1510319"/>
            <wp:effectExtent l="0" t="0" r="6985" b="0"/>
            <wp:docPr id="1" name="Рисунок 1" descr="Администрация Мичур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Мичур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2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EC9">
        <w:t xml:space="preserve"> </w:t>
      </w:r>
    </w:p>
    <w:p w:rsidR="00874EC9" w:rsidRPr="005E088A" w:rsidRDefault="00874EC9" w:rsidP="005E088A">
      <w:pPr>
        <w:jc w:val="center"/>
        <w:rPr>
          <w:b/>
          <w:sz w:val="48"/>
          <w:szCs w:val="48"/>
        </w:rPr>
      </w:pPr>
      <w:r w:rsidRPr="005E088A">
        <w:rPr>
          <w:b/>
          <w:sz w:val="48"/>
          <w:szCs w:val="48"/>
        </w:rPr>
        <w:t xml:space="preserve">В Администрацию Мичуринского район </w:t>
      </w:r>
      <w:proofErr w:type="spellStart"/>
      <w:r w:rsidRPr="005E088A">
        <w:rPr>
          <w:b/>
          <w:sz w:val="48"/>
          <w:szCs w:val="48"/>
        </w:rPr>
        <w:t>Устьинского</w:t>
      </w:r>
      <w:proofErr w:type="spellEnd"/>
      <w:r w:rsidRPr="005E088A">
        <w:rPr>
          <w:b/>
          <w:sz w:val="48"/>
          <w:szCs w:val="48"/>
        </w:rPr>
        <w:t xml:space="preserve"> сельсовета открыта вакансия «Ведущий бухгалтер»</w:t>
      </w:r>
    </w:p>
    <w:p w:rsidR="00874EC9" w:rsidRPr="005E088A" w:rsidRDefault="005E088A" w:rsidP="005E088A">
      <w:pPr>
        <w:jc w:val="both"/>
        <w:rPr>
          <w:b/>
          <w:sz w:val="28"/>
          <w:szCs w:val="28"/>
          <w:u w:val="single"/>
        </w:rPr>
      </w:pPr>
      <w:r w:rsidRPr="005E088A">
        <w:rPr>
          <w:b/>
          <w:sz w:val="28"/>
          <w:szCs w:val="28"/>
          <w:u w:val="single"/>
        </w:rPr>
        <w:t>Должностные обязанности</w:t>
      </w:r>
      <w:r w:rsidR="00F24BD6" w:rsidRPr="005E088A">
        <w:rPr>
          <w:b/>
          <w:sz w:val="28"/>
          <w:szCs w:val="28"/>
          <w:u w:val="single"/>
        </w:rPr>
        <w:t>:</w:t>
      </w:r>
    </w:p>
    <w:p w:rsidR="005E088A" w:rsidRPr="005E088A" w:rsidRDefault="005E088A" w:rsidP="005E088A">
      <w:pPr>
        <w:jc w:val="both"/>
        <w:rPr>
          <w:sz w:val="28"/>
          <w:szCs w:val="28"/>
        </w:rPr>
      </w:pPr>
      <w:r w:rsidRPr="005E088A">
        <w:rPr>
          <w:sz w:val="28"/>
          <w:szCs w:val="28"/>
        </w:rPr>
        <w:t xml:space="preserve">- организацию и осуществление бухгалтерского учета с применением вычислительной техники и систем автоматизированных расчетов; </w:t>
      </w:r>
    </w:p>
    <w:p w:rsidR="005E088A" w:rsidRPr="005E088A" w:rsidRDefault="005E088A" w:rsidP="005E088A">
      <w:pPr>
        <w:jc w:val="both"/>
        <w:rPr>
          <w:sz w:val="28"/>
          <w:szCs w:val="28"/>
        </w:rPr>
      </w:pPr>
      <w:r w:rsidRPr="005E088A">
        <w:rPr>
          <w:sz w:val="28"/>
          <w:szCs w:val="28"/>
        </w:rPr>
        <w:t>- подготовку бухгалтерских отчетов;</w:t>
      </w:r>
    </w:p>
    <w:p w:rsidR="005E088A" w:rsidRPr="005E088A" w:rsidRDefault="005E088A" w:rsidP="005E088A">
      <w:pPr>
        <w:jc w:val="both"/>
        <w:rPr>
          <w:sz w:val="28"/>
          <w:szCs w:val="28"/>
        </w:rPr>
      </w:pPr>
      <w:r w:rsidRPr="005E088A">
        <w:rPr>
          <w:sz w:val="28"/>
          <w:szCs w:val="28"/>
        </w:rPr>
        <w:t xml:space="preserve"> - анализ финансово-хозяйственной деятельности предприятий, организаций, учреждений с целью выявления внутрихозяйственных резервов, разработки предложений по ее улучшению и составления прогнозов по доходам и бюджету; </w:t>
      </w:r>
    </w:p>
    <w:p w:rsidR="005E088A" w:rsidRPr="005E088A" w:rsidRDefault="005E088A" w:rsidP="005E088A">
      <w:pPr>
        <w:jc w:val="both"/>
        <w:rPr>
          <w:sz w:val="28"/>
          <w:szCs w:val="28"/>
        </w:rPr>
      </w:pPr>
      <w:r w:rsidRPr="005E088A">
        <w:rPr>
          <w:sz w:val="28"/>
          <w:szCs w:val="28"/>
        </w:rPr>
        <w:t xml:space="preserve">- проверку финансово-хозяйственной деятельности с целью </w:t>
      </w:r>
      <w:proofErr w:type="gramStart"/>
      <w:r w:rsidRPr="005E088A">
        <w:rPr>
          <w:sz w:val="28"/>
          <w:szCs w:val="28"/>
        </w:rPr>
        <w:t>контроля за</w:t>
      </w:r>
      <w:proofErr w:type="gramEnd"/>
      <w:r w:rsidRPr="005E088A">
        <w:rPr>
          <w:sz w:val="28"/>
          <w:szCs w:val="28"/>
        </w:rPr>
        <w:t xml:space="preserve"> правильностью оформления финансовой документации, достоверности учета денежных средств, уплаты налогов и т.п.; </w:t>
      </w:r>
    </w:p>
    <w:p w:rsidR="005E088A" w:rsidRPr="005E088A" w:rsidRDefault="005E088A" w:rsidP="005E088A">
      <w:pPr>
        <w:jc w:val="both"/>
        <w:rPr>
          <w:sz w:val="28"/>
          <w:szCs w:val="28"/>
        </w:rPr>
      </w:pPr>
      <w:r w:rsidRPr="005E088A">
        <w:rPr>
          <w:sz w:val="28"/>
          <w:szCs w:val="28"/>
        </w:rPr>
        <w:t xml:space="preserve">- осуществление финансово-кредитной деятельности (банковских, валютных операций, организации сберегательного и страхового дела и т.д.); </w:t>
      </w:r>
    </w:p>
    <w:p w:rsidR="005E088A" w:rsidRPr="005E088A" w:rsidRDefault="005E088A" w:rsidP="005E088A">
      <w:pPr>
        <w:jc w:val="both"/>
        <w:rPr>
          <w:sz w:val="28"/>
          <w:szCs w:val="28"/>
        </w:rPr>
      </w:pPr>
      <w:r w:rsidRPr="005E088A">
        <w:rPr>
          <w:sz w:val="28"/>
          <w:szCs w:val="28"/>
        </w:rPr>
        <w:t>- консультирование по вопросам бухгалтерского учета, налогообложения, фи</w:t>
      </w:r>
      <w:r w:rsidR="00E35BA3">
        <w:rPr>
          <w:sz w:val="28"/>
          <w:szCs w:val="28"/>
        </w:rPr>
        <w:t>нансово-кредитной деятельности.</w:t>
      </w:r>
      <w:bookmarkStart w:id="0" w:name="_GoBack"/>
      <w:bookmarkEnd w:id="0"/>
    </w:p>
    <w:p w:rsidR="005E088A" w:rsidRPr="005E088A" w:rsidRDefault="005E088A" w:rsidP="005E088A">
      <w:pPr>
        <w:jc w:val="center"/>
        <w:rPr>
          <w:b/>
          <w:sz w:val="36"/>
          <w:szCs w:val="36"/>
        </w:rPr>
      </w:pPr>
      <w:r w:rsidRPr="005E088A">
        <w:rPr>
          <w:b/>
          <w:sz w:val="36"/>
          <w:szCs w:val="36"/>
        </w:rPr>
        <w:t>За справками обращаться:</w:t>
      </w:r>
    </w:p>
    <w:p w:rsidR="005E088A" w:rsidRPr="005E088A" w:rsidRDefault="005E088A" w:rsidP="005E088A">
      <w:pPr>
        <w:jc w:val="center"/>
        <w:rPr>
          <w:sz w:val="36"/>
          <w:szCs w:val="36"/>
        </w:rPr>
      </w:pPr>
      <w:r w:rsidRPr="005E088A">
        <w:rPr>
          <w:sz w:val="36"/>
          <w:szCs w:val="36"/>
        </w:rPr>
        <w:t>Центр прогнозирования рынка труда и содействия трудоустройству</w:t>
      </w:r>
    </w:p>
    <w:p w:rsidR="00B3456E" w:rsidRPr="005E088A" w:rsidRDefault="005E088A" w:rsidP="005E088A">
      <w:pPr>
        <w:jc w:val="center"/>
        <w:rPr>
          <w:sz w:val="36"/>
          <w:szCs w:val="36"/>
        </w:rPr>
      </w:pPr>
      <w:proofErr w:type="spellStart"/>
      <w:r w:rsidRPr="005E088A">
        <w:rPr>
          <w:sz w:val="36"/>
          <w:szCs w:val="36"/>
        </w:rPr>
        <w:t>каб</w:t>
      </w:r>
      <w:proofErr w:type="spellEnd"/>
      <w:r w:rsidRPr="005E088A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Pr="005E088A">
        <w:rPr>
          <w:sz w:val="36"/>
          <w:szCs w:val="36"/>
        </w:rPr>
        <w:t>34/2 тел. 9-46-99</w:t>
      </w:r>
    </w:p>
    <w:sectPr w:rsidR="00B3456E" w:rsidRPr="005E088A" w:rsidSect="00874E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C2"/>
    <w:rsid w:val="000E76C2"/>
    <w:rsid w:val="00322D71"/>
    <w:rsid w:val="005E088A"/>
    <w:rsid w:val="006A7D13"/>
    <w:rsid w:val="00874EC9"/>
    <w:rsid w:val="00B3456E"/>
    <w:rsid w:val="00E35BA3"/>
    <w:rsid w:val="00F2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E6589-161D-4C38-B0BF-D3ED7DE5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Железняк О.В.</dc:creator>
  <cp:keywords/>
  <dc:description/>
  <cp:lastModifiedBy>Железняк О.В.</cp:lastModifiedBy>
  <cp:revision>6</cp:revision>
  <cp:lastPrinted>2017-07-14T11:50:00Z</cp:lastPrinted>
  <dcterms:created xsi:type="dcterms:W3CDTF">2017-07-14T11:27:00Z</dcterms:created>
  <dcterms:modified xsi:type="dcterms:W3CDTF">2017-07-14T11:50:00Z</dcterms:modified>
</cp:coreProperties>
</file>